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D7173" w:rsidRPr="00257E49" w:rsidTr="00854BC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BEE5229" wp14:editId="20D2A7EB">
                  <wp:extent cx="742950" cy="74295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C809E9D" wp14:editId="7D51C85F">
                  <wp:extent cx="755092" cy="741600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173" w:rsidRPr="00257E49" w:rsidTr="00854BC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D7173" w:rsidRPr="00257E49" w:rsidTr="00854BC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IV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D7173" w:rsidRPr="00257E49" w:rsidTr="00854BC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ED7173" w:rsidRPr="00A2146E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РАЗВОДНА ПОСТРОЈЕЊА</w:t>
            </w:r>
          </w:p>
        </w:tc>
      </w:tr>
      <w:tr w:rsidR="00ED7173" w:rsidRPr="00257E49" w:rsidTr="00854BC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за електроенергетику</w:t>
            </w:r>
          </w:p>
        </w:tc>
      </w:tr>
      <w:tr w:rsidR="00ED7173" w:rsidRPr="00257E49" w:rsidTr="00854BC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D7173" w:rsidRPr="00257E49" w:rsidTr="00854BC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ED7173" w:rsidRPr="00257E49" w:rsidTr="00854BC7">
        <w:tc>
          <w:tcPr>
            <w:tcW w:w="2943" w:type="dxa"/>
            <w:gridSpan w:val="6"/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Arial"/>
                <w:sz w:val="20"/>
                <w:szCs w:val="20"/>
                <w:lang w:val="sr-Cyrl-BA"/>
              </w:rPr>
              <w:t>ЕЕ-08-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1-128-7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7,0</w:t>
            </w:r>
          </w:p>
        </w:tc>
      </w:tr>
      <w:tr w:rsidR="00ED7173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 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др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Младен Бањанин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ED7173" w:rsidRPr="00257E49" w:rsidTr="00854BC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ED7173" w:rsidRPr="002D1DDC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доц. др Нада Цинцар,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доцент</w:t>
            </w:r>
          </w:p>
        </w:tc>
      </w:tr>
      <w:tr w:rsidR="00ED7173" w:rsidRPr="00257E49" w:rsidTr="00854BC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D7173" w:rsidRPr="00257E49" w:rsidTr="00854BC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D7173" w:rsidRPr="00257E49" w:rsidTr="00854BC7">
        <w:tc>
          <w:tcPr>
            <w:tcW w:w="1242" w:type="dxa"/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*15*1,8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2*15*1,8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1,8</w:t>
            </w:r>
          </w:p>
        </w:tc>
      </w:tr>
      <w:tr w:rsidR="00ED7173" w:rsidRPr="00257E49" w:rsidTr="00854BC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*15*1,8 + 2*15*1,8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0*15*1,8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 1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ED7173" w:rsidRPr="00257E49" w:rsidTr="00854BC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75 + 105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80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ED7173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 да:</w:t>
            </w:r>
          </w:p>
          <w:p w:rsidR="00ED7173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Препознаје и анализира елементе разводних постројења.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ED7173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2. Препознаје и анализира уклопна стања и конфигурације разводних постројења.</w:t>
            </w:r>
          </w:p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Врши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избор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елемената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разводних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постројења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Врши пројектовање разводних постројења (на нивоу идејних рјешења).</w:t>
            </w:r>
          </w:p>
        </w:tc>
      </w:tr>
      <w:tr w:rsidR="00ED7173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су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предзнања из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рорачун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струја кратких спојева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у ЕЕС-у.</w:t>
            </w:r>
          </w:p>
        </w:tc>
      </w:tr>
      <w:tr w:rsidR="00ED7173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 и</w:t>
            </w: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 аудиторне вјежбе.</w:t>
            </w:r>
          </w:p>
        </w:tc>
      </w:tr>
      <w:tr w:rsidR="00ED7173" w:rsidRPr="00257E49" w:rsidTr="00854BC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ED7173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Увод.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Обавезе студената и оцјењивање.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Кратки спој на крајевима синхроног генератора. Карактеристичне величине струја кратких спојева.</w:t>
            </w:r>
          </w:p>
          <w:p w:rsidR="00ED7173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2. Несиметрични кратки спојеви и симетричне компоненте.</w:t>
            </w:r>
          </w:p>
          <w:p w:rsidR="00ED7173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3. Топлотни прорачун.</w:t>
            </w:r>
          </w:p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4. Порачун сила које дјелују на елементе постројења.</w:t>
            </w:r>
          </w:p>
          <w:p w:rsidR="00ED7173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Димензионисање елемената разводних постројења и њихов избор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Сабирнице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неизоловани проводници.</w:t>
            </w:r>
          </w:p>
          <w:p w:rsidR="00ED7173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6. 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золатори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 Енергетски ка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блови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7. Прекидачи. Растављачи.</w:t>
            </w:r>
          </w:p>
          <w:p w:rsidR="00ED7173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8. Раставне склопке. Високонапонски осигурачи.</w:t>
            </w:r>
          </w:p>
          <w:p w:rsidR="00ED7173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9. Уклопке и одвајачи. Струјни м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јерни трансформатори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10. Напонски м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јерни трансформатори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 Пригушнице за ограничавање струја кратких спојева.</w:t>
            </w:r>
          </w:p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11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Енергетски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трансформатори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</w:p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12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Једнополне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шеме и диспозиције разводних постројења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 Секундарна струјна кола.</w:t>
            </w:r>
          </w:p>
          <w:p w:rsidR="00ED7173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13. Уземљења и уземљивачи.</w:t>
            </w:r>
          </w:p>
          <w:p w:rsidR="00ED7173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14. Металом оклопљена гасом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SF6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изолована постројења.</w:t>
            </w:r>
          </w:p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15. Заштита постројења од атмосферских пренапона. Основе п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оузданост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разводних постројења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ED7173" w:rsidRPr="00257E49" w:rsidTr="00854BC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ED7173" w:rsidRPr="00257E49" w:rsidTr="00854BC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D7173" w:rsidRPr="00257E49" w:rsidTr="00854BC7">
        <w:tc>
          <w:tcPr>
            <w:tcW w:w="2512" w:type="dxa"/>
            <w:gridSpan w:val="4"/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 Ј. Нахман, В. Мијаиловић,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Разводна постројења, Академска мисао Београд,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друго издање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2015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све</w:t>
            </w:r>
          </w:p>
        </w:tc>
      </w:tr>
      <w:tr w:rsidR="00ED7173" w:rsidRPr="00257E49" w:rsidTr="00854BC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Љ. Герић, П. Ђапић,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Разводна постројења, збирка задатака, ФТН Нови Сад.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2000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све</w:t>
            </w:r>
          </w:p>
        </w:tc>
      </w:tr>
      <w:tr w:rsidR="00ED7173" w:rsidRPr="00257E49" w:rsidTr="00854BC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D7173" w:rsidRPr="00257E49" w:rsidTr="00854BC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D7173" w:rsidRPr="00257E49" w:rsidTr="00854BC7">
        <w:tc>
          <w:tcPr>
            <w:tcW w:w="2512" w:type="dxa"/>
            <w:gridSpan w:val="4"/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C0E5D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Нахман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Ј</w:t>
            </w:r>
            <w:r w:rsidRPr="00AC0E5D">
              <w:rPr>
                <w:rFonts w:ascii="Arial Narrow" w:hAnsi="Arial Narrow"/>
                <w:sz w:val="20"/>
                <w:szCs w:val="20"/>
                <w:lang w:val="sr-Cyrl-BA"/>
              </w:rPr>
              <w:t>, Мијаиловић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</w:t>
            </w:r>
            <w:r w:rsidRPr="00AC0E5D">
              <w:rPr>
                <w:rFonts w:ascii="Arial Narrow" w:hAnsi="Arial Narrow"/>
                <w:sz w:val="20"/>
                <w:szCs w:val="20"/>
                <w:lang w:val="sr-Cyrl-BA"/>
              </w:rPr>
              <w:t>. Саламон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</w:t>
            </w:r>
            <w:r w:rsidRPr="00AC0E5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C0E5D">
              <w:rPr>
                <w:rFonts w:ascii="Arial Narrow" w:hAnsi="Arial Narrow"/>
                <w:sz w:val="20"/>
                <w:szCs w:val="20"/>
                <w:lang w:val="sr-Cyrl-BA"/>
              </w:rPr>
              <w:t>Разводна постројења – Збирка решених задатака са прилозима. Академска мисао, Београд.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све</w:t>
            </w:r>
          </w:p>
        </w:tc>
      </w:tr>
      <w:tr w:rsidR="00ED7173" w:rsidRPr="00257E49" w:rsidTr="00854BC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D7173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D7173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D7173" w:rsidRPr="00257E49" w:rsidRDefault="00ED7173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присуство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настави и посјета разводном постројењу</w:t>
            </w:r>
          </w:p>
        </w:tc>
        <w:tc>
          <w:tcPr>
            <w:tcW w:w="992" w:type="dxa"/>
            <w:gridSpan w:val="2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ED7173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D7173" w:rsidRPr="00257E49" w:rsidRDefault="00ED7173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пројекат</w:t>
            </w:r>
          </w:p>
        </w:tc>
        <w:tc>
          <w:tcPr>
            <w:tcW w:w="992" w:type="dxa"/>
            <w:gridSpan w:val="2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15%</w:t>
            </w:r>
          </w:p>
        </w:tc>
      </w:tr>
      <w:tr w:rsidR="00ED7173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D7173" w:rsidRPr="00257E49" w:rsidRDefault="00ED7173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ED7173" w:rsidRPr="002D1DDC" w:rsidRDefault="00ED7173" w:rsidP="00854BC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15</w:t>
            </w:r>
          </w:p>
        </w:tc>
        <w:tc>
          <w:tcPr>
            <w:tcW w:w="1294" w:type="dxa"/>
            <w:vAlign w:val="center"/>
          </w:tcPr>
          <w:p w:rsidR="00ED7173" w:rsidRPr="002D1DDC" w:rsidRDefault="00ED7173" w:rsidP="00854BC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15%</w:t>
            </w:r>
          </w:p>
        </w:tc>
      </w:tr>
      <w:tr w:rsidR="00ED7173" w:rsidRPr="00257E49" w:rsidTr="00854BC7">
        <w:trPr>
          <w:trHeight w:val="6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D7173" w:rsidRPr="00257E49" w:rsidRDefault="00ED7173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15</w:t>
            </w:r>
          </w:p>
        </w:tc>
        <w:tc>
          <w:tcPr>
            <w:tcW w:w="1294" w:type="dxa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15%</w:t>
            </w:r>
          </w:p>
        </w:tc>
      </w:tr>
      <w:tr w:rsidR="00ED7173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D7173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D7173" w:rsidRPr="00257E49" w:rsidRDefault="00ED7173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ED7173" w:rsidRPr="00257E49" w:rsidTr="00854BC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ED7173" w:rsidRPr="00257E49" w:rsidTr="00854BC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ED7173" w:rsidRPr="00257E49" w:rsidTr="00854BC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D7173" w:rsidRPr="00257E49" w:rsidRDefault="00ED7173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ED7173" w:rsidRPr="002D1DDC" w:rsidRDefault="00DF5DDC" w:rsidP="00854BC7">
            <w:pPr>
              <w:rPr>
                <w:rFonts w:ascii="Arial Narrow" w:hAnsi="Arial Narrow"/>
                <w:sz w:val="20"/>
                <w:szCs w:val="20"/>
                <w:highlight w:val="red"/>
                <w:lang w:val="sr-Cyrl-BA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:rsidR="002A175B" w:rsidRDefault="002A175B"/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60E" w:rsidRDefault="0025460E" w:rsidP="00ED7173">
      <w:r>
        <w:separator/>
      </w:r>
    </w:p>
  </w:endnote>
  <w:endnote w:type="continuationSeparator" w:id="0">
    <w:p w:rsidR="0025460E" w:rsidRDefault="0025460E" w:rsidP="00ED7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60E" w:rsidRDefault="0025460E" w:rsidP="00ED7173">
      <w:r>
        <w:separator/>
      </w:r>
    </w:p>
  </w:footnote>
  <w:footnote w:type="continuationSeparator" w:id="0">
    <w:p w:rsidR="0025460E" w:rsidRDefault="0025460E" w:rsidP="00ED7173">
      <w:r>
        <w:continuationSeparator/>
      </w:r>
    </w:p>
  </w:footnote>
  <w:footnote w:id="1">
    <w:p w:rsidR="00ED7173" w:rsidRPr="00AC0E5D" w:rsidRDefault="00ED7173" w:rsidP="00ED7173">
      <w:pPr>
        <w:pStyle w:val="FootnoteText"/>
        <w:rPr>
          <w:sz w:val="16"/>
          <w:szCs w:val="16"/>
          <w:lang w:val="sr-Cyrl-BA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173"/>
    <w:rsid w:val="00252A21"/>
    <w:rsid w:val="0025460E"/>
    <w:rsid w:val="002A175B"/>
    <w:rsid w:val="00DF5DDC"/>
    <w:rsid w:val="00ED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24C9FF-5EBD-44F5-AA7B-1232837C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7173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ED7173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D7173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2</cp:revision>
  <dcterms:created xsi:type="dcterms:W3CDTF">2025-03-08T18:47:00Z</dcterms:created>
  <dcterms:modified xsi:type="dcterms:W3CDTF">2025-05-16T08:43:00Z</dcterms:modified>
</cp:coreProperties>
</file>